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816AF5">
      <w:r>
        <w:rPr>
          <w:noProof/>
          <w:lang w:val="en-US"/>
        </w:rPr>
        <w:pict>
          <v:group id="_x0000_s1044" style="position:absolute;margin-left:279pt;margin-top:-52.95pt;width:229.8pt;height:55.2pt;z-index:251696128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13417747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4C3C1C" w:rsidRPr="00C65C48" w:rsidRDefault="004C3C1C" w:rsidP="004C3C1C">
                              <w:pPr>
                                <w:rPr>
                                  <w:lang w:val="en-US"/>
                                </w:rPr>
                              </w:pPr>
                              <w:r w:rsidRPr="00C65C48">
                                <w:rPr>
                                  <w:rStyle w:val="Style2"/>
                                  <w:lang w:val="en-US"/>
                                </w:rPr>
                                <w:t xml:space="preserve">  AY.SAN FCO. MACORIS-ccc-</w:t>
                              </w:r>
                              <w:r w:rsidR="00C65C48">
                                <w:rPr>
                                  <w:rStyle w:val="Style2"/>
                                  <w:lang w:val="en-US"/>
                                </w:rPr>
                                <w:t>SO-2025-0002</w:t>
                              </w:r>
                            </w:p>
                            <w:bookmarkStart w:id="0" w:name="_GoBack" w:displacedByCustomXml="next"/>
                            <w:bookmarkEnd w:id="0" w:displacedByCustomXml="next"/>
                          </w:sdtContent>
                        </w:sdt>
                        <w:p w:rsidR="004C3C1C" w:rsidRPr="004C3C1C" w:rsidRDefault="00816AF5" w:rsidP="004C3C1C">
                          <w:pPr>
                            <w:rPr>
                              <w:rStyle w:val="Style2"/>
                            </w:rPr>
                          </w:pPr>
                        </w:p>
                      </w:sdtContent>
                    </w:sdt>
                    <w:p w:rsidR="00051C0A" w:rsidRPr="00051C0A" w:rsidRDefault="00051C0A" w:rsidP="00051C0A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p w:rsidR="00051C0A" w:rsidRPr="00535962" w:rsidRDefault="00051C0A" w:rsidP="00051C0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 w:eastAsia="zh-TW"/>
        </w:rPr>
        <w:pict>
          <v:shape id="_x0000_s1026" type="#_x0000_t202" style="position:absolute;margin-left:-39.2pt;margin-top:-43.6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79112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112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>
          <v:shape id="_x0000_s1049" type="#_x0000_t202" style="position:absolute;margin-left:-32.85pt;margin-top:-55.9pt;width:74.65pt;height:24.05pt;z-index:251697152;mso-position-horizontal-relative:text;mso-position-vertical-relative:text;mso-width-relative:margin;mso-height-relative:margin" filled="f" stroked="f">
            <v:textbox style="mso-next-textbox:#_x0000_s1049" inset="0,0,0,0">
              <w:txbxContent>
                <w:p w:rsidR="00051C0A" w:rsidRPr="004E7C9C" w:rsidRDefault="00051C0A" w:rsidP="00051C0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4E7C9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SNCC.D.045</w:t>
                  </w:r>
                </w:p>
              </w:txbxContent>
            </v:textbox>
          </v:shape>
        </w:pict>
      </w:r>
      <w:r w:rsidR="0065391E" w:rsidRPr="003748DC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2623820</wp:posOffset>
            </wp:positionH>
            <wp:positionV relativeFrom="margin">
              <wp:posOffset>-723900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395.95pt;margin-top:16.7pt;width:83.6pt;height:19.85pt;z-index:251686912;mso-position-horizontal-relative:text;mso-position-vertical-relative:text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4E7C9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816AF5">
                    <w:fldChar w:fldCharType="begin"/>
                  </w:r>
                  <w:r w:rsidR="00816AF5">
                    <w:instrText xml:space="preserve"> NUMPAGES   \* MERGEFORMAT </w:instrText>
                  </w:r>
                  <w:r w:rsidR="00816AF5">
                    <w:fldChar w:fldCharType="separate"/>
                  </w:r>
                  <w:r w:rsidR="004E7C9C" w:rsidRPr="004E7C9C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  <w:r w:rsidR="00816AF5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79pt;margin-top:2.25pt;width:114.05pt;height:21.9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816AF5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Pr="00535962" w:rsidRDefault="00816AF5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00.7pt;margin-top:14.65pt;width:249.75pt;height:22pt;z-index:251691008;mso-width-relative:margin;mso-height-relative:margin" stroked="f">
            <v:textbox style="mso-next-textbox:#_x0000_s1040">
              <w:txbxContent>
                <w:p w:rsidR="002E1412" w:rsidRPr="002E1412" w:rsidRDefault="00816AF5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7300F9">
                        <w:rPr>
                          <w:rStyle w:val="Style6"/>
                        </w:rPr>
                        <w:t xml:space="preserve">Ayuntamiento de San Francisco de Macorís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535962" w:rsidP="00535962"/>
    <w:p w:rsidR="006506D0" w:rsidRDefault="00816AF5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eastAsia="zh-TW"/>
        </w:rPr>
        <w:pict>
          <v:shape id="_x0000_s1042" type="#_x0000_t202" style="position:absolute;left:0;text-align:left;margin-left:94.15pt;margin-top:5.05pt;width:284.85pt;height:24pt;z-index:251695104;mso-width-relative:margin;mso-height-relative:margin" stroked="f">
            <v:textbox style="mso-next-textbox:#_x0000_s1042">
              <w:txbxContent>
                <w:p w:rsidR="00F7443C" w:rsidRPr="00E82502" w:rsidRDefault="007C2731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currículo del personal profesional propuesto</w:t>
                  </w:r>
                </w:p>
              </w:txbxContent>
            </v:textbox>
          </v:shape>
        </w:pict>
      </w: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>9. 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:rsidTr="00044FA8">
        <w:trPr>
          <w:trHeight w:val="4637"/>
        </w:trPr>
        <w:tc>
          <w:tcPr>
            <w:tcW w:w="3269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1" w:name="_Toc166840747"/>
            <w:bookmarkStart w:id="2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1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2"/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AF5" w:rsidRDefault="00816AF5" w:rsidP="001007E7">
      <w:pPr>
        <w:spacing w:after="0" w:line="240" w:lineRule="auto"/>
      </w:pPr>
      <w:r>
        <w:separator/>
      </w:r>
    </w:p>
  </w:endnote>
  <w:endnote w:type="continuationSeparator" w:id="0">
    <w:p w:rsidR="00816AF5" w:rsidRDefault="00816AF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16AF5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.8pt;margin-top:3.7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9902A7">
                  <w:rPr>
                    <w:sz w:val="14"/>
                    <w:lang w:val="es-DO"/>
                  </w:rPr>
                  <w:t>UR.10</w:t>
                </w:r>
                <w:r w:rsidRPr="00E446DC">
                  <w:rPr>
                    <w:sz w:val="14"/>
                    <w:lang w:val="es-DO"/>
                  </w:rPr>
                  <w:t>.201</w:t>
                </w:r>
                <w:r w:rsidR="009902A7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4E7C9C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355.75pt;margin-top:-16.2pt;width:116.1pt;height:32.55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AF5" w:rsidRDefault="00816AF5" w:rsidP="001007E7">
      <w:pPr>
        <w:spacing w:after="0" w:line="240" w:lineRule="auto"/>
      </w:pPr>
      <w:r>
        <w:separator/>
      </w:r>
    </w:p>
  </w:footnote>
  <w:footnote w:type="continuationSeparator" w:id="0">
    <w:p w:rsidR="00816AF5" w:rsidRDefault="00816AF5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C0A" w:rsidRDefault="00816AF5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7.7pt;margin-top:3.35pt;width:83.6pt;height:19.85pt;z-index:251666432;mso-width-relative:margin;mso-height-relative:margin" filled="f" stroked="f">
          <v:textbox style="mso-next-textbox:#_x0000_s2054">
            <w:txbxContent>
              <w:p w:rsidR="00051C0A" w:rsidRPr="0026335F" w:rsidRDefault="00051C0A" w:rsidP="00051C0A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C65C48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r w:rsidR="00816AF5">
                  <w:fldChar w:fldCharType="begin"/>
                </w:r>
                <w:r w:rsidR="00816AF5">
                  <w:instrText xml:space="preserve"> NUMPAGES   \* MERGEFORMAT </w:instrText>
                </w:r>
                <w:r w:rsidR="00816AF5">
                  <w:fldChar w:fldCharType="separate"/>
                </w:r>
                <w:r w:rsidR="00C65C48" w:rsidRPr="00C65C48">
                  <w:rPr>
                    <w:b/>
                    <w:noProof/>
                    <w:sz w:val="22"/>
                    <w:szCs w:val="22"/>
                  </w:rPr>
                  <w:t>2</w:t>
                </w:r>
                <w:r w:rsidR="00816AF5">
                  <w:rPr>
                    <w:b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02825"/>
    <w:rsid w:val="00034DD9"/>
    <w:rsid w:val="00044FA8"/>
    <w:rsid w:val="00045479"/>
    <w:rsid w:val="000457FA"/>
    <w:rsid w:val="00051C0A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D6CDB"/>
    <w:rsid w:val="001F73A7"/>
    <w:rsid w:val="002009A7"/>
    <w:rsid w:val="00253DBA"/>
    <w:rsid w:val="0026335F"/>
    <w:rsid w:val="00295BD4"/>
    <w:rsid w:val="002B43A0"/>
    <w:rsid w:val="002D451D"/>
    <w:rsid w:val="002E1412"/>
    <w:rsid w:val="00314023"/>
    <w:rsid w:val="00341484"/>
    <w:rsid w:val="00356C3D"/>
    <w:rsid w:val="003748DC"/>
    <w:rsid w:val="00392351"/>
    <w:rsid w:val="00404131"/>
    <w:rsid w:val="0042490F"/>
    <w:rsid w:val="004379A6"/>
    <w:rsid w:val="00456C17"/>
    <w:rsid w:val="00466B9C"/>
    <w:rsid w:val="004B30DA"/>
    <w:rsid w:val="004C3C1C"/>
    <w:rsid w:val="004D45A8"/>
    <w:rsid w:val="004E7C9C"/>
    <w:rsid w:val="00500DA4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F11FD"/>
    <w:rsid w:val="006F567F"/>
    <w:rsid w:val="00725091"/>
    <w:rsid w:val="007300F9"/>
    <w:rsid w:val="00780880"/>
    <w:rsid w:val="007B0E1F"/>
    <w:rsid w:val="007B6F6F"/>
    <w:rsid w:val="007C2731"/>
    <w:rsid w:val="00816AF5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525B6"/>
    <w:rsid w:val="00A640BD"/>
    <w:rsid w:val="00A641A7"/>
    <w:rsid w:val="00A72F42"/>
    <w:rsid w:val="00AD7919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35EEE"/>
    <w:rsid w:val="00C5078F"/>
    <w:rsid w:val="00C65C48"/>
    <w:rsid w:val="00C66D08"/>
    <w:rsid w:val="00C7470C"/>
    <w:rsid w:val="00CA0E82"/>
    <w:rsid w:val="00CA164C"/>
    <w:rsid w:val="00CA4661"/>
    <w:rsid w:val="00CE67A3"/>
    <w:rsid w:val="00CF0B58"/>
    <w:rsid w:val="00D01155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E1E7B"/>
    <w:rsid w:val="00F129EA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6AFE4AA1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397DB-4945-4C7E-A51A-EC91E0C5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136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14</cp:revision>
  <cp:lastPrinted>2011-03-04T18:55:00Z</cp:lastPrinted>
  <dcterms:created xsi:type="dcterms:W3CDTF">2011-03-04T18:56:00Z</dcterms:created>
  <dcterms:modified xsi:type="dcterms:W3CDTF">2025-10-17T19:10:00Z</dcterms:modified>
</cp:coreProperties>
</file>