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F4F8B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2BBCF257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63D80">
                              <w:rPr>
                                <w:rStyle w:val="Style2"/>
                              </w:rPr>
                              <w:t>LPN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263D80">
                              <w:rPr>
                                <w:rStyle w:val="Style2"/>
                              </w:rPr>
                              <w:t>1</w:t>
                            </w:r>
                          </w:p>
                          <w:p w14:paraId="349E692C" w14:textId="77777777" w:rsidR="00F83505" w:rsidRPr="00535962" w:rsidRDefault="006F4F8B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AF8672F" w:rsidR="00F83505" w:rsidRPr="00535962" w:rsidRDefault="00263D80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0001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F4F8B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F4F8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6F4F8B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4A6D93ED" w:rsidR="0026335F" w:rsidRPr="0026335F" w:rsidRDefault="006F4F8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2-2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D80">
                        <w:rPr>
                          <w:rStyle w:val="Style5"/>
                          <w:lang w:val="es-DO"/>
                        </w:rPr>
                        <w:t>21 de febrero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F4F8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F4F8B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F4F8B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FF700" w14:textId="77777777" w:rsidR="006F4F8B" w:rsidRDefault="006F4F8B" w:rsidP="001007E7">
      <w:pPr>
        <w:spacing w:after="0" w:line="240" w:lineRule="auto"/>
      </w:pPr>
      <w:r>
        <w:separator/>
      </w:r>
    </w:p>
  </w:endnote>
  <w:endnote w:type="continuationSeparator" w:id="0">
    <w:p w14:paraId="3CD07399" w14:textId="77777777" w:rsidR="006F4F8B" w:rsidRDefault="006F4F8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F4F8B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F4F8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7BF0" w14:textId="77777777" w:rsidR="006F4F8B" w:rsidRDefault="006F4F8B" w:rsidP="001007E7">
      <w:pPr>
        <w:spacing w:after="0" w:line="240" w:lineRule="auto"/>
      </w:pPr>
      <w:r>
        <w:separator/>
      </w:r>
    </w:p>
  </w:footnote>
  <w:footnote w:type="continuationSeparator" w:id="0">
    <w:p w14:paraId="675171ED" w14:textId="77777777" w:rsidR="006F4F8B" w:rsidRDefault="006F4F8B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63D80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6F4F8B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0F14-8852-4F0D-B57F-7935300B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17</cp:revision>
  <cp:lastPrinted>2011-03-04T18:27:00Z</cp:lastPrinted>
  <dcterms:created xsi:type="dcterms:W3CDTF">2011-03-04T18:31:00Z</dcterms:created>
  <dcterms:modified xsi:type="dcterms:W3CDTF">2025-02-21T18:39:00Z</dcterms:modified>
</cp:coreProperties>
</file>